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5F5" w:rsidRDefault="00C705F5" w:rsidP="00E466CC">
      <w:pPr>
        <w:spacing w:after="0" w:line="240" w:lineRule="auto"/>
        <w:rPr>
          <w:rFonts w:ascii="Arial Nova Light" w:hAnsi="Arial Nova Light" w:cs="Arial"/>
          <w:b/>
          <w:sz w:val="36"/>
          <w:szCs w:val="36"/>
        </w:rPr>
      </w:pPr>
      <w:r w:rsidRPr="00C705F5">
        <w:rPr>
          <w:rFonts w:ascii="Arial Nova Light" w:hAnsi="Arial Nova Light" w:cs="Arial"/>
          <w:b/>
          <w:sz w:val="36"/>
          <w:szCs w:val="36"/>
        </w:rPr>
        <w:t>EXPUNCTIONS</w:t>
      </w:r>
    </w:p>
    <w:p w:rsidR="00C705F5" w:rsidRDefault="00C705F5" w:rsidP="00E466CC">
      <w:pPr>
        <w:spacing w:after="0" w:line="240" w:lineRule="auto"/>
        <w:rPr>
          <w:rFonts w:ascii="Arial Nova Light" w:hAnsi="Arial Nova Light" w:cs="Arial"/>
          <w:b/>
          <w:sz w:val="36"/>
          <w:szCs w:val="36"/>
        </w:rPr>
      </w:pPr>
    </w:p>
    <w:p w:rsidR="009E04B7" w:rsidRDefault="00C705F5" w:rsidP="009E04B7">
      <w:pPr>
        <w:spacing w:after="0" w:line="240" w:lineRule="auto"/>
        <w:jc w:val="both"/>
        <w:rPr>
          <w:rFonts w:ascii="Arial Nova Light" w:hAnsi="Arial Nova Light" w:cs="Arial"/>
          <w:sz w:val="28"/>
          <w:szCs w:val="28"/>
        </w:rPr>
      </w:pPr>
      <w:r>
        <w:rPr>
          <w:rFonts w:ascii="Arial Nova Light" w:hAnsi="Arial Nova Light" w:cs="Arial"/>
          <w:sz w:val="28"/>
          <w:szCs w:val="28"/>
        </w:rPr>
        <w:t>Certain persons are entitled to have all records and files related to their arrest expunged, and under certain circumstances a person may seek an expunction on behalf of a deceased relative who would have been entitled to it.</w:t>
      </w:r>
      <w:r w:rsidR="009E04B7">
        <w:rPr>
          <w:rFonts w:ascii="Arial Nova Light" w:hAnsi="Arial Nova Light" w:cs="Arial"/>
          <w:sz w:val="28"/>
          <w:szCs w:val="28"/>
        </w:rPr>
        <w:t xml:space="preserve">  Generally, a person is entitled to an expunction if the person was acquitted, pardoned, granted relief on the bases of actual innocence, never convicted, arrested but not charged, or the victim of identity theft.</w:t>
      </w:r>
    </w:p>
    <w:p w:rsidR="009E04B7" w:rsidRDefault="009E04B7" w:rsidP="009E04B7">
      <w:pPr>
        <w:spacing w:after="0" w:line="240" w:lineRule="auto"/>
        <w:jc w:val="both"/>
        <w:rPr>
          <w:rFonts w:ascii="Arial Nova Light" w:hAnsi="Arial Nova Light" w:cs="Arial"/>
          <w:sz w:val="28"/>
          <w:szCs w:val="28"/>
        </w:rPr>
      </w:pPr>
    </w:p>
    <w:p w:rsidR="009E04B7" w:rsidRPr="009F184E" w:rsidRDefault="009E04B7" w:rsidP="009E04B7">
      <w:pPr>
        <w:spacing w:after="0" w:line="240" w:lineRule="auto"/>
        <w:jc w:val="both"/>
        <w:rPr>
          <w:rFonts w:ascii="Arial Nova Light" w:hAnsi="Arial Nova Light" w:cs="Arial"/>
          <w:sz w:val="28"/>
          <w:szCs w:val="28"/>
        </w:rPr>
      </w:pPr>
      <w:r>
        <w:rPr>
          <w:rFonts w:ascii="Arial Nova Light" w:hAnsi="Arial Nova Light" w:cs="Arial"/>
          <w:sz w:val="28"/>
          <w:szCs w:val="28"/>
        </w:rPr>
        <w:t>A petition for expunction is filed as a new civil suit in the district court that presided over the case.  Filing fee is $350.  The petition must include the justice of the peace case number and the mailing and e-mail address for each agency listed.</w:t>
      </w:r>
      <w:r w:rsidR="00666EDF">
        <w:rPr>
          <w:rFonts w:ascii="Arial Nova Light" w:hAnsi="Arial Nova Light" w:cs="Arial"/>
          <w:sz w:val="28"/>
          <w:szCs w:val="28"/>
        </w:rPr>
        <w:t xml:space="preserve">  There is no requirement to issue via </w:t>
      </w:r>
      <w:r w:rsidR="00666EDF" w:rsidRPr="00666EDF">
        <w:rPr>
          <w:rFonts w:ascii="Arial Nova Light" w:hAnsi="Arial Nova Light" w:cs="Arial"/>
          <w:b/>
          <w:sz w:val="28"/>
          <w:szCs w:val="28"/>
        </w:rPr>
        <w:t>certified mai</w:t>
      </w:r>
      <w:r w:rsidR="00666EDF">
        <w:rPr>
          <w:rFonts w:ascii="Arial Nova Light" w:hAnsi="Arial Nova Light" w:cs="Arial"/>
          <w:b/>
          <w:sz w:val="28"/>
          <w:szCs w:val="28"/>
        </w:rPr>
        <w:t>l</w:t>
      </w:r>
      <w:r w:rsidR="00666EDF">
        <w:rPr>
          <w:rFonts w:ascii="Arial Nova Light" w:hAnsi="Arial Nova Light" w:cs="Arial"/>
          <w:sz w:val="28"/>
          <w:szCs w:val="28"/>
        </w:rPr>
        <w:t>,</w:t>
      </w:r>
      <w:r w:rsidR="00FA3538">
        <w:rPr>
          <w:rFonts w:ascii="Arial Nova Light" w:hAnsi="Arial Nova Light" w:cs="Arial"/>
          <w:sz w:val="28"/>
          <w:szCs w:val="28"/>
        </w:rPr>
        <w:t xml:space="preserve"> </w:t>
      </w:r>
      <w:r w:rsidR="00666EDF" w:rsidRPr="009F184E">
        <w:rPr>
          <w:rFonts w:ascii="Arial Nova Light" w:hAnsi="Arial Nova Light" w:cs="Arial"/>
          <w:sz w:val="28"/>
          <w:szCs w:val="28"/>
        </w:rPr>
        <w:t>if</w:t>
      </w:r>
      <w:r w:rsidR="00666EDF">
        <w:rPr>
          <w:rFonts w:ascii="Arial Nova Light" w:hAnsi="Arial Nova Light" w:cs="Arial"/>
          <w:sz w:val="28"/>
          <w:szCs w:val="28"/>
        </w:rPr>
        <w:t xml:space="preserve"> you provide the agency’s e-mail address in the petition and order.  </w:t>
      </w:r>
      <w:r w:rsidR="009F184E">
        <w:rPr>
          <w:rFonts w:ascii="Arial Nova Light" w:hAnsi="Arial Nova Light" w:cs="Arial"/>
          <w:sz w:val="28"/>
          <w:szCs w:val="28"/>
        </w:rPr>
        <w:t xml:space="preserve">Below you will find a list of agencies that are normally involved in the expunction process.  </w:t>
      </w:r>
      <w:r w:rsidR="009F184E" w:rsidRPr="009F184E">
        <w:rPr>
          <w:rFonts w:ascii="Arial Nova Light" w:hAnsi="Arial Nova Light" w:cs="Arial"/>
          <w:b/>
          <w:sz w:val="28"/>
          <w:szCs w:val="28"/>
        </w:rPr>
        <w:t>This list is not all-inclusive.</w:t>
      </w:r>
      <w:r w:rsidR="009F184E">
        <w:rPr>
          <w:rFonts w:ascii="Arial Nova Light" w:hAnsi="Arial Nova Light" w:cs="Arial"/>
          <w:b/>
          <w:sz w:val="28"/>
          <w:szCs w:val="28"/>
        </w:rPr>
        <w:t xml:space="preserve">  </w:t>
      </w:r>
      <w:r w:rsidR="009F184E">
        <w:rPr>
          <w:rFonts w:ascii="Arial Nova Light" w:hAnsi="Arial Nova Light" w:cs="Arial"/>
          <w:sz w:val="28"/>
          <w:szCs w:val="28"/>
        </w:rPr>
        <w:t xml:space="preserve">You should include any outside agency that has </w:t>
      </w:r>
      <w:r w:rsidR="009A4324">
        <w:rPr>
          <w:rFonts w:ascii="Arial Nova Light" w:hAnsi="Arial Nova Light" w:cs="Arial"/>
          <w:sz w:val="28"/>
          <w:szCs w:val="28"/>
        </w:rPr>
        <w:t>information concerning the charge/arrest.  For each agency listed in the petition that does not have an e-mail address</w:t>
      </w:r>
      <w:r w:rsidR="004E09CF">
        <w:rPr>
          <w:rFonts w:ascii="Arial Nova Light" w:hAnsi="Arial Nova Light" w:cs="Arial"/>
          <w:sz w:val="28"/>
          <w:szCs w:val="28"/>
        </w:rPr>
        <w:t xml:space="preserve">, </w:t>
      </w:r>
      <w:r w:rsidR="00BF7F2A">
        <w:rPr>
          <w:rFonts w:ascii="Arial Nova Light" w:hAnsi="Arial Nova Light" w:cs="Arial"/>
          <w:sz w:val="28"/>
          <w:szCs w:val="28"/>
        </w:rPr>
        <w:t>you must pay $25 per agency listed for the “issue expunction-certified mail” fee.  This will include mailing of the notice and order.</w:t>
      </w:r>
    </w:p>
    <w:p w:rsidR="00C705F5" w:rsidRDefault="00C705F5" w:rsidP="00E466CC">
      <w:pPr>
        <w:spacing w:after="0" w:line="240" w:lineRule="auto"/>
        <w:rPr>
          <w:rFonts w:ascii="Arial" w:hAnsi="Arial" w:cs="Arial"/>
          <w:b/>
          <w:u w:val="single"/>
        </w:rPr>
      </w:pPr>
    </w:p>
    <w:p w:rsidR="00934F3B" w:rsidRDefault="00934F3B" w:rsidP="00E466CC">
      <w:pPr>
        <w:spacing w:after="0" w:line="240" w:lineRule="auto"/>
        <w:rPr>
          <w:rFonts w:ascii="Arial" w:hAnsi="Arial" w:cs="Arial"/>
        </w:rPr>
      </w:pPr>
      <w:r w:rsidRPr="00934F3B">
        <w:rPr>
          <w:rFonts w:ascii="Arial" w:hAnsi="Arial" w:cs="Arial"/>
          <w:b/>
          <w:u w:val="single"/>
        </w:rPr>
        <w:t>County Agencies</w:t>
      </w:r>
      <w:r>
        <w:rPr>
          <w:rFonts w:ascii="Arial" w:hAnsi="Arial" w:cs="Arial"/>
          <w:b/>
        </w:rPr>
        <w:t>:</w:t>
      </w:r>
    </w:p>
    <w:p w:rsidR="00934F3B" w:rsidRPr="00934F3B" w:rsidRDefault="00934F3B" w:rsidP="00E466CC">
      <w:pPr>
        <w:spacing w:after="0" w:line="240" w:lineRule="auto"/>
        <w:rPr>
          <w:rFonts w:ascii="Arial" w:hAnsi="Arial" w:cs="Arial"/>
        </w:rPr>
      </w:pPr>
    </w:p>
    <w:p w:rsidR="00307835" w:rsidRDefault="00E466CC" w:rsidP="00E466CC">
      <w:pPr>
        <w:spacing w:after="0" w:line="240" w:lineRule="auto"/>
        <w:rPr>
          <w:rFonts w:ascii="Arial" w:hAnsi="Arial" w:cs="Arial"/>
        </w:rPr>
      </w:pPr>
      <w:r>
        <w:rPr>
          <w:rFonts w:ascii="Arial" w:hAnsi="Arial" w:cs="Arial"/>
        </w:rPr>
        <w:t>Hardin County District Clerk</w:t>
      </w:r>
      <w:r w:rsidR="008A0CB5">
        <w:rPr>
          <w:rFonts w:ascii="Arial" w:hAnsi="Arial" w:cs="Arial"/>
        </w:rPr>
        <w:tab/>
      </w:r>
      <w:r w:rsidR="008A0CB5">
        <w:rPr>
          <w:rFonts w:ascii="Arial" w:hAnsi="Arial" w:cs="Arial"/>
        </w:rPr>
        <w:tab/>
      </w:r>
      <w:r w:rsidR="008A0CB5">
        <w:rPr>
          <w:rFonts w:ascii="Arial" w:hAnsi="Arial" w:cs="Arial"/>
        </w:rPr>
        <w:tab/>
      </w:r>
      <w:r w:rsidR="008A0CB5">
        <w:rPr>
          <w:rFonts w:ascii="Arial" w:hAnsi="Arial" w:cs="Arial"/>
        </w:rPr>
        <w:tab/>
        <w:t>Hardin County Sheriff</w:t>
      </w:r>
    </w:p>
    <w:p w:rsidR="00E466CC" w:rsidRDefault="00E466CC" w:rsidP="00E466CC">
      <w:pPr>
        <w:spacing w:after="0" w:line="240" w:lineRule="auto"/>
        <w:rPr>
          <w:rFonts w:ascii="Arial" w:hAnsi="Arial" w:cs="Arial"/>
        </w:rPr>
      </w:pPr>
      <w:r>
        <w:rPr>
          <w:rFonts w:ascii="Arial" w:hAnsi="Arial" w:cs="Arial"/>
        </w:rPr>
        <w:t>P.O. Box 2997, Kountze, TX 77625</w:t>
      </w:r>
      <w:r w:rsidR="008A0CB5">
        <w:rPr>
          <w:rFonts w:ascii="Arial" w:hAnsi="Arial" w:cs="Arial"/>
        </w:rPr>
        <w:tab/>
      </w:r>
      <w:r w:rsidR="008A0CB5">
        <w:rPr>
          <w:rFonts w:ascii="Arial" w:hAnsi="Arial" w:cs="Arial"/>
        </w:rPr>
        <w:tab/>
      </w:r>
      <w:r w:rsidR="008A0CB5">
        <w:rPr>
          <w:rFonts w:ascii="Arial" w:hAnsi="Arial" w:cs="Arial"/>
        </w:rPr>
        <w:tab/>
        <w:t>P.O. Box 1990, Kountze, TX 77625</w:t>
      </w:r>
    </w:p>
    <w:p w:rsidR="00E466CC" w:rsidRPr="002630FE" w:rsidRDefault="002630FE" w:rsidP="00E466CC">
      <w:pPr>
        <w:spacing w:after="0" w:line="240" w:lineRule="auto"/>
        <w:rPr>
          <w:rFonts w:ascii="Arial" w:hAnsi="Arial" w:cs="Arial"/>
          <w:u w:val="single"/>
        </w:rPr>
      </w:pPr>
      <w:hyperlink r:id="rId4" w:history="1">
        <w:r w:rsidR="00E466CC" w:rsidRPr="009E4829">
          <w:rPr>
            <w:rStyle w:val="Hyperlink"/>
            <w:rFonts w:ascii="Arial" w:hAnsi="Arial" w:cs="Arial"/>
          </w:rPr>
          <w:t>districtclerk@co.hardin.tx.us</w:t>
        </w:r>
      </w:hyperlink>
      <w:r>
        <w:rPr>
          <w:rStyle w:val="Hyperlink"/>
          <w:rFonts w:ascii="Arial" w:hAnsi="Arial" w:cs="Arial"/>
          <w:u w:val="none"/>
        </w:rPr>
        <w:tab/>
      </w:r>
      <w:r>
        <w:rPr>
          <w:rStyle w:val="Hyperlink"/>
          <w:rFonts w:ascii="Arial" w:hAnsi="Arial" w:cs="Arial"/>
          <w:u w:val="none"/>
        </w:rPr>
        <w:tab/>
      </w:r>
      <w:r>
        <w:rPr>
          <w:rStyle w:val="Hyperlink"/>
          <w:rFonts w:ascii="Arial" w:hAnsi="Arial" w:cs="Arial"/>
          <w:u w:val="none"/>
        </w:rPr>
        <w:tab/>
      </w:r>
      <w:r>
        <w:rPr>
          <w:rStyle w:val="Hyperlink"/>
          <w:rFonts w:ascii="Arial" w:hAnsi="Arial" w:cs="Arial"/>
          <w:u w:val="none"/>
        </w:rPr>
        <w:tab/>
      </w:r>
      <w:r w:rsidR="008A0CB5" w:rsidRPr="002630FE">
        <w:rPr>
          <w:rStyle w:val="Hyperlink"/>
          <w:rFonts w:ascii="Arial" w:hAnsi="Arial" w:cs="Arial"/>
        </w:rPr>
        <w:t>Shawn.Silcox@co.hardin.tx.us</w:t>
      </w:r>
    </w:p>
    <w:p w:rsidR="00E466CC" w:rsidRDefault="00E466CC" w:rsidP="00E466CC">
      <w:pPr>
        <w:spacing w:after="0" w:line="240" w:lineRule="auto"/>
        <w:rPr>
          <w:rFonts w:ascii="Arial" w:hAnsi="Arial" w:cs="Arial"/>
        </w:rPr>
      </w:pPr>
      <w:r>
        <w:rPr>
          <w:rFonts w:ascii="Arial" w:hAnsi="Arial" w:cs="Arial"/>
        </w:rPr>
        <w:br/>
        <w:t>Hardin County District Attorney</w:t>
      </w:r>
      <w:r w:rsidR="008A0CB5">
        <w:rPr>
          <w:rFonts w:ascii="Arial" w:hAnsi="Arial" w:cs="Arial"/>
        </w:rPr>
        <w:tab/>
      </w:r>
      <w:r w:rsidR="008A0CB5">
        <w:rPr>
          <w:rFonts w:ascii="Arial" w:hAnsi="Arial" w:cs="Arial"/>
        </w:rPr>
        <w:tab/>
      </w:r>
      <w:r w:rsidR="008A0CB5">
        <w:rPr>
          <w:rFonts w:ascii="Arial" w:hAnsi="Arial" w:cs="Arial"/>
        </w:rPr>
        <w:tab/>
      </w:r>
      <w:r w:rsidR="008A0CB5">
        <w:rPr>
          <w:rFonts w:ascii="Arial" w:hAnsi="Arial" w:cs="Arial"/>
        </w:rPr>
        <w:tab/>
        <w:t>Hardin County Attorney</w:t>
      </w:r>
    </w:p>
    <w:p w:rsidR="00E466CC" w:rsidRDefault="00E466CC" w:rsidP="00E466CC">
      <w:pPr>
        <w:spacing w:after="0" w:line="240" w:lineRule="auto"/>
        <w:rPr>
          <w:rFonts w:ascii="Arial" w:hAnsi="Arial" w:cs="Arial"/>
        </w:rPr>
      </w:pPr>
      <w:r>
        <w:rPr>
          <w:rFonts w:ascii="Arial" w:hAnsi="Arial" w:cs="Arial"/>
        </w:rPr>
        <w:t>P.O. Box 1409, Kountze, TX 77625</w:t>
      </w:r>
      <w:r w:rsidR="008A0CB5">
        <w:rPr>
          <w:rFonts w:ascii="Arial" w:hAnsi="Arial" w:cs="Arial"/>
        </w:rPr>
        <w:tab/>
      </w:r>
      <w:r w:rsidR="008A0CB5">
        <w:rPr>
          <w:rFonts w:ascii="Arial" w:hAnsi="Arial" w:cs="Arial"/>
        </w:rPr>
        <w:tab/>
      </w:r>
      <w:r w:rsidR="008A0CB5">
        <w:rPr>
          <w:rFonts w:ascii="Arial" w:hAnsi="Arial" w:cs="Arial"/>
        </w:rPr>
        <w:tab/>
        <w:t>P.O. Box 516, Kountze, TX 77625</w:t>
      </w:r>
    </w:p>
    <w:p w:rsidR="008A0CB5" w:rsidRDefault="002630FE" w:rsidP="008A0CB5">
      <w:pPr>
        <w:spacing w:after="0" w:line="240" w:lineRule="auto"/>
        <w:rPr>
          <w:rFonts w:ascii="Arial" w:hAnsi="Arial" w:cs="Arial"/>
        </w:rPr>
      </w:pPr>
      <w:hyperlink r:id="rId5" w:history="1">
        <w:r w:rsidR="00E466CC" w:rsidRPr="009E4829">
          <w:rPr>
            <w:rStyle w:val="Hyperlink"/>
            <w:rFonts w:ascii="Arial" w:hAnsi="Arial" w:cs="Arial"/>
          </w:rPr>
          <w:t>district.attorney@co.hardin.tx.us</w:t>
        </w:r>
      </w:hyperlink>
      <w:r w:rsidR="008A0CB5">
        <w:rPr>
          <w:rFonts w:ascii="Arial" w:hAnsi="Arial" w:cs="Arial"/>
        </w:rPr>
        <w:tab/>
      </w:r>
      <w:r w:rsidR="008A0CB5">
        <w:rPr>
          <w:rFonts w:ascii="Arial" w:hAnsi="Arial" w:cs="Arial"/>
        </w:rPr>
        <w:tab/>
      </w:r>
      <w:r w:rsidR="008A0CB5">
        <w:rPr>
          <w:rFonts w:ascii="Arial" w:hAnsi="Arial" w:cs="Arial"/>
        </w:rPr>
        <w:tab/>
      </w:r>
      <w:r w:rsidR="008A0CB5">
        <w:rPr>
          <w:rFonts w:ascii="Arial" w:hAnsi="Arial" w:cs="Arial"/>
        </w:rPr>
        <w:tab/>
      </w:r>
      <w:hyperlink r:id="rId6" w:history="1">
        <w:r w:rsidR="008A0CB5" w:rsidRPr="009E4829">
          <w:rPr>
            <w:rStyle w:val="Hyperlink"/>
            <w:rFonts w:ascii="Arial" w:hAnsi="Arial" w:cs="Arial"/>
          </w:rPr>
          <w:t>Janice.Palermo@co.hardin.tx.us</w:t>
        </w:r>
      </w:hyperlink>
    </w:p>
    <w:p w:rsidR="00E466CC" w:rsidRPr="008A0CB5" w:rsidRDefault="00E466CC" w:rsidP="00E466CC">
      <w:pPr>
        <w:spacing w:after="0" w:line="240" w:lineRule="auto"/>
        <w:rPr>
          <w:rFonts w:ascii="Arial" w:hAnsi="Arial" w:cs="Arial"/>
        </w:rPr>
      </w:pPr>
    </w:p>
    <w:p w:rsidR="00E466CC" w:rsidRDefault="00E466CC" w:rsidP="00E466CC">
      <w:pPr>
        <w:spacing w:after="0" w:line="240" w:lineRule="auto"/>
        <w:rPr>
          <w:rFonts w:ascii="Arial" w:hAnsi="Arial" w:cs="Arial"/>
        </w:rPr>
      </w:pPr>
      <w:r>
        <w:rPr>
          <w:rFonts w:ascii="Arial" w:hAnsi="Arial" w:cs="Arial"/>
        </w:rPr>
        <w:t>Hardin County Clerk</w:t>
      </w:r>
      <w:r w:rsidR="008A0CB5">
        <w:rPr>
          <w:rFonts w:ascii="Arial" w:hAnsi="Arial" w:cs="Arial"/>
        </w:rPr>
        <w:tab/>
      </w:r>
      <w:r w:rsidR="008A0CB5">
        <w:rPr>
          <w:rFonts w:ascii="Arial" w:hAnsi="Arial" w:cs="Arial"/>
        </w:rPr>
        <w:tab/>
      </w:r>
      <w:r w:rsidR="008A0CB5">
        <w:rPr>
          <w:rFonts w:ascii="Arial" w:hAnsi="Arial" w:cs="Arial"/>
        </w:rPr>
        <w:tab/>
      </w:r>
      <w:r w:rsidR="008A0CB5">
        <w:rPr>
          <w:rFonts w:ascii="Arial" w:hAnsi="Arial" w:cs="Arial"/>
        </w:rPr>
        <w:tab/>
      </w:r>
      <w:r w:rsidR="008A0CB5">
        <w:rPr>
          <w:rFonts w:ascii="Arial" w:hAnsi="Arial" w:cs="Arial"/>
        </w:rPr>
        <w:tab/>
        <w:t>Hardin County Adult Probation</w:t>
      </w:r>
    </w:p>
    <w:p w:rsidR="00E466CC" w:rsidRDefault="00E466CC" w:rsidP="00E466CC">
      <w:pPr>
        <w:spacing w:after="0" w:line="240" w:lineRule="auto"/>
        <w:rPr>
          <w:rFonts w:ascii="Arial" w:hAnsi="Arial" w:cs="Arial"/>
        </w:rPr>
      </w:pPr>
      <w:r>
        <w:rPr>
          <w:rFonts w:ascii="Arial" w:hAnsi="Arial" w:cs="Arial"/>
        </w:rPr>
        <w:t>P.O. Box 38, Kountze, TX 77625</w:t>
      </w:r>
      <w:r w:rsidR="008A0CB5">
        <w:rPr>
          <w:rFonts w:ascii="Arial" w:hAnsi="Arial" w:cs="Arial"/>
        </w:rPr>
        <w:tab/>
      </w:r>
      <w:r w:rsidR="008A0CB5">
        <w:rPr>
          <w:rFonts w:ascii="Arial" w:hAnsi="Arial" w:cs="Arial"/>
        </w:rPr>
        <w:tab/>
      </w:r>
      <w:r w:rsidR="008A0CB5">
        <w:rPr>
          <w:rFonts w:ascii="Arial" w:hAnsi="Arial" w:cs="Arial"/>
        </w:rPr>
        <w:tab/>
      </w:r>
      <w:r w:rsidR="008A0CB5">
        <w:rPr>
          <w:rFonts w:ascii="Arial" w:hAnsi="Arial" w:cs="Arial"/>
        </w:rPr>
        <w:tab/>
        <w:t>P.O. Box 237, Kountze, TX 77625</w:t>
      </w:r>
    </w:p>
    <w:p w:rsidR="007F0540" w:rsidRDefault="002630FE" w:rsidP="00E466CC">
      <w:pPr>
        <w:spacing w:after="0" w:line="240" w:lineRule="auto"/>
        <w:rPr>
          <w:rFonts w:ascii="Arial" w:hAnsi="Arial" w:cs="Arial"/>
        </w:rPr>
      </w:pPr>
      <w:hyperlink r:id="rId7" w:history="1">
        <w:r w:rsidR="007F0540" w:rsidRPr="009E4829">
          <w:rPr>
            <w:rStyle w:val="Hyperlink"/>
            <w:rFonts w:ascii="Arial" w:hAnsi="Arial" w:cs="Arial"/>
          </w:rPr>
          <w:t>Brande.Jones@co.hardin.tx.us</w:t>
        </w:r>
      </w:hyperlink>
      <w:r w:rsidR="008A0CB5">
        <w:rPr>
          <w:rFonts w:ascii="Arial" w:hAnsi="Arial" w:cs="Arial"/>
        </w:rPr>
        <w:tab/>
      </w:r>
      <w:r w:rsidR="008A0CB5">
        <w:rPr>
          <w:rFonts w:ascii="Arial" w:hAnsi="Arial" w:cs="Arial"/>
        </w:rPr>
        <w:tab/>
      </w:r>
      <w:r w:rsidR="008A0CB5">
        <w:rPr>
          <w:rFonts w:ascii="Arial" w:hAnsi="Arial" w:cs="Arial"/>
        </w:rPr>
        <w:tab/>
      </w:r>
      <w:r w:rsidR="008A0CB5">
        <w:rPr>
          <w:rFonts w:ascii="Arial" w:hAnsi="Arial" w:cs="Arial"/>
        </w:rPr>
        <w:tab/>
      </w:r>
      <w:hyperlink r:id="rId8" w:history="1">
        <w:r w:rsidR="007F0540" w:rsidRPr="009E4829">
          <w:rPr>
            <w:rStyle w:val="Hyperlink"/>
            <w:rFonts w:ascii="Arial" w:hAnsi="Arial" w:cs="Arial"/>
          </w:rPr>
          <w:t>Tara.Childress@co.hardin.tx.us</w:t>
        </w:r>
      </w:hyperlink>
    </w:p>
    <w:p w:rsidR="007F0540" w:rsidRDefault="007F0540" w:rsidP="00E466CC">
      <w:pPr>
        <w:spacing w:after="0" w:line="240" w:lineRule="auto"/>
        <w:rPr>
          <w:rFonts w:ascii="Arial" w:hAnsi="Arial" w:cs="Arial"/>
        </w:rPr>
      </w:pPr>
    </w:p>
    <w:p w:rsidR="00E466CC" w:rsidRDefault="00E466CC" w:rsidP="00E466CC">
      <w:pPr>
        <w:spacing w:after="0" w:line="240" w:lineRule="auto"/>
        <w:rPr>
          <w:rFonts w:ascii="Arial" w:hAnsi="Arial" w:cs="Arial"/>
        </w:rPr>
      </w:pPr>
      <w:r>
        <w:rPr>
          <w:rFonts w:ascii="Arial" w:hAnsi="Arial" w:cs="Arial"/>
        </w:rPr>
        <w:t xml:space="preserve">Justice of the Peace, </w:t>
      </w:r>
      <w:r w:rsidR="007F0540">
        <w:rPr>
          <w:rFonts w:ascii="Arial" w:hAnsi="Arial" w:cs="Arial"/>
        </w:rPr>
        <w:t xml:space="preserve">Pct. 1, Judge </w:t>
      </w:r>
      <w:r>
        <w:rPr>
          <w:rFonts w:ascii="Arial" w:hAnsi="Arial" w:cs="Arial"/>
        </w:rPr>
        <w:t>Chris Ingram</w:t>
      </w:r>
      <w:r w:rsidR="002630FE">
        <w:rPr>
          <w:rFonts w:ascii="Arial" w:hAnsi="Arial" w:cs="Arial"/>
        </w:rPr>
        <w:tab/>
      </w:r>
    </w:p>
    <w:p w:rsidR="002630FE" w:rsidRDefault="00E466CC" w:rsidP="00E466CC">
      <w:pPr>
        <w:spacing w:after="0" w:line="240" w:lineRule="auto"/>
        <w:rPr>
          <w:rFonts w:ascii="Arial" w:hAnsi="Arial" w:cs="Arial"/>
        </w:rPr>
      </w:pPr>
      <w:r>
        <w:rPr>
          <w:rFonts w:ascii="Arial" w:hAnsi="Arial" w:cs="Arial"/>
        </w:rPr>
        <w:t>1102 North 5</w:t>
      </w:r>
      <w:r w:rsidRPr="00E466CC">
        <w:rPr>
          <w:rFonts w:ascii="Arial" w:hAnsi="Arial" w:cs="Arial"/>
          <w:vertAlign w:val="superscript"/>
        </w:rPr>
        <w:t>th</w:t>
      </w:r>
      <w:r>
        <w:rPr>
          <w:rFonts w:ascii="Arial" w:hAnsi="Arial" w:cs="Arial"/>
        </w:rPr>
        <w:t xml:space="preserve"> Street</w:t>
      </w:r>
      <w:r w:rsidR="007F0540">
        <w:rPr>
          <w:rFonts w:ascii="Arial" w:hAnsi="Arial" w:cs="Arial"/>
        </w:rPr>
        <w:t>, Silsbe</w:t>
      </w:r>
      <w:r w:rsidR="007827DD">
        <w:rPr>
          <w:rFonts w:ascii="Arial" w:hAnsi="Arial" w:cs="Arial"/>
        </w:rPr>
        <w:t>e, TX 77656</w:t>
      </w:r>
      <w:r w:rsidR="002630FE">
        <w:rPr>
          <w:rFonts w:ascii="Arial" w:hAnsi="Arial" w:cs="Arial"/>
        </w:rPr>
        <w:tab/>
      </w:r>
      <w:r w:rsidR="002630FE">
        <w:rPr>
          <w:rFonts w:ascii="Arial" w:hAnsi="Arial" w:cs="Arial"/>
        </w:rPr>
        <w:tab/>
      </w:r>
    </w:p>
    <w:p w:rsidR="007827DD" w:rsidRPr="002630FE" w:rsidRDefault="002630FE" w:rsidP="00E466CC">
      <w:pPr>
        <w:spacing w:after="0" w:line="240" w:lineRule="auto"/>
        <w:rPr>
          <w:rFonts w:ascii="Arial" w:hAnsi="Arial" w:cs="Arial"/>
        </w:rPr>
      </w:pPr>
      <w:hyperlink r:id="rId9" w:history="1">
        <w:r w:rsidR="007827DD" w:rsidRPr="009E4829">
          <w:rPr>
            <w:rStyle w:val="Hyperlink"/>
            <w:rFonts w:ascii="Arial" w:hAnsi="Arial" w:cs="Arial"/>
          </w:rPr>
          <w:t>HCJP1@co.hardin.tx.us</w:t>
        </w:r>
      </w:hyperlink>
      <w:r>
        <w:rPr>
          <w:rStyle w:val="Hyperlink"/>
          <w:rFonts w:ascii="Arial" w:hAnsi="Arial" w:cs="Arial"/>
          <w:u w:val="none"/>
        </w:rPr>
        <w:tab/>
      </w:r>
      <w:r>
        <w:rPr>
          <w:rStyle w:val="Hyperlink"/>
          <w:rFonts w:ascii="Arial" w:hAnsi="Arial" w:cs="Arial"/>
          <w:u w:val="none"/>
        </w:rPr>
        <w:tab/>
      </w:r>
      <w:r>
        <w:rPr>
          <w:rStyle w:val="Hyperlink"/>
          <w:rFonts w:ascii="Arial" w:hAnsi="Arial" w:cs="Arial"/>
          <w:u w:val="none"/>
        </w:rPr>
        <w:tab/>
      </w:r>
      <w:r>
        <w:rPr>
          <w:rStyle w:val="Hyperlink"/>
          <w:rFonts w:ascii="Arial" w:hAnsi="Arial" w:cs="Arial"/>
          <w:u w:val="none"/>
        </w:rPr>
        <w:tab/>
      </w:r>
      <w:r>
        <w:rPr>
          <w:rStyle w:val="Hyperlink"/>
          <w:rFonts w:ascii="Arial" w:hAnsi="Arial" w:cs="Arial"/>
          <w:u w:val="none"/>
        </w:rPr>
        <w:tab/>
      </w:r>
    </w:p>
    <w:p w:rsidR="007F0540" w:rsidRDefault="007F0540" w:rsidP="00E466CC">
      <w:pPr>
        <w:spacing w:after="0" w:line="240" w:lineRule="auto"/>
        <w:rPr>
          <w:rFonts w:ascii="Arial" w:hAnsi="Arial" w:cs="Arial"/>
        </w:rPr>
      </w:pPr>
    </w:p>
    <w:p w:rsidR="007F0540" w:rsidRDefault="007F0540" w:rsidP="00E466CC">
      <w:pPr>
        <w:spacing w:after="0" w:line="240" w:lineRule="auto"/>
        <w:rPr>
          <w:rFonts w:ascii="Arial" w:hAnsi="Arial" w:cs="Arial"/>
        </w:rPr>
      </w:pPr>
      <w:r>
        <w:rPr>
          <w:rFonts w:ascii="Arial" w:hAnsi="Arial" w:cs="Arial"/>
        </w:rPr>
        <w:t>Justice of the Peace, Pct. 2, Judge Charles Brewer</w:t>
      </w:r>
    </w:p>
    <w:p w:rsidR="007F0540" w:rsidRDefault="007F0540" w:rsidP="00E466CC">
      <w:pPr>
        <w:spacing w:after="0" w:line="240" w:lineRule="auto"/>
        <w:rPr>
          <w:rFonts w:ascii="Arial" w:hAnsi="Arial" w:cs="Arial"/>
        </w:rPr>
      </w:pPr>
      <w:r>
        <w:rPr>
          <w:rFonts w:ascii="Arial" w:hAnsi="Arial" w:cs="Arial"/>
        </w:rPr>
        <w:t>P.O. Box 1612, Silsbee, TX 77656</w:t>
      </w:r>
    </w:p>
    <w:p w:rsidR="007F0540" w:rsidRDefault="002630FE" w:rsidP="00E466CC">
      <w:pPr>
        <w:spacing w:after="0" w:line="240" w:lineRule="auto"/>
        <w:rPr>
          <w:rFonts w:ascii="Arial" w:hAnsi="Arial" w:cs="Arial"/>
        </w:rPr>
      </w:pPr>
      <w:hyperlink r:id="rId10" w:history="1">
        <w:r w:rsidR="007827DD" w:rsidRPr="009E4829">
          <w:rPr>
            <w:rStyle w:val="Hyperlink"/>
            <w:rFonts w:ascii="Arial" w:hAnsi="Arial" w:cs="Arial"/>
          </w:rPr>
          <w:t>HCJP2@co.hardin.tx.us</w:t>
        </w:r>
      </w:hyperlink>
    </w:p>
    <w:p w:rsidR="007F0540" w:rsidRDefault="007F0540" w:rsidP="00E466CC">
      <w:pPr>
        <w:spacing w:after="0" w:line="240" w:lineRule="auto"/>
        <w:rPr>
          <w:rFonts w:ascii="Arial" w:hAnsi="Arial" w:cs="Arial"/>
        </w:rPr>
      </w:pPr>
    </w:p>
    <w:p w:rsidR="007F0540" w:rsidRDefault="007F0540" w:rsidP="00E466CC">
      <w:pPr>
        <w:spacing w:after="0" w:line="240" w:lineRule="auto"/>
        <w:rPr>
          <w:rFonts w:ascii="Arial" w:hAnsi="Arial" w:cs="Arial"/>
        </w:rPr>
      </w:pPr>
      <w:r>
        <w:rPr>
          <w:rFonts w:ascii="Arial" w:hAnsi="Arial" w:cs="Arial"/>
        </w:rPr>
        <w:t>Justice of the Peace, Pct. 3, Judge Rod Ousley</w:t>
      </w:r>
    </w:p>
    <w:p w:rsidR="007F0540" w:rsidRDefault="007F0540" w:rsidP="00E466CC">
      <w:pPr>
        <w:spacing w:after="0" w:line="240" w:lineRule="auto"/>
        <w:rPr>
          <w:rFonts w:ascii="Arial" w:hAnsi="Arial" w:cs="Arial"/>
        </w:rPr>
      </w:pPr>
      <w:r>
        <w:rPr>
          <w:rFonts w:ascii="Arial" w:hAnsi="Arial" w:cs="Arial"/>
        </w:rPr>
        <w:t>P.O. Box 1360, Kountze, TX 77625</w:t>
      </w:r>
    </w:p>
    <w:p w:rsidR="007827DD" w:rsidRDefault="002630FE" w:rsidP="00E466CC">
      <w:pPr>
        <w:spacing w:after="0" w:line="240" w:lineRule="auto"/>
        <w:rPr>
          <w:rFonts w:ascii="Arial" w:hAnsi="Arial" w:cs="Arial"/>
        </w:rPr>
      </w:pPr>
      <w:hyperlink r:id="rId11" w:history="1">
        <w:r w:rsidR="007827DD" w:rsidRPr="009E4829">
          <w:rPr>
            <w:rStyle w:val="Hyperlink"/>
            <w:rFonts w:ascii="Arial" w:hAnsi="Arial" w:cs="Arial"/>
          </w:rPr>
          <w:t>HCJP3@co.hardin.tx.us</w:t>
        </w:r>
      </w:hyperlink>
    </w:p>
    <w:p w:rsidR="007F0540" w:rsidRDefault="007F0540" w:rsidP="00E466CC">
      <w:pPr>
        <w:spacing w:after="0" w:line="240" w:lineRule="auto"/>
        <w:rPr>
          <w:rFonts w:ascii="Arial" w:hAnsi="Arial" w:cs="Arial"/>
        </w:rPr>
      </w:pPr>
    </w:p>
    <w:p w:rsidR="007F0540" w:rsidRDefault="007F0540" w:rsidP="00E466CC">
      <w:pPr>
        <w:spacing w:after="0" w:line="240" w:lineRule="auto"/>
        <w:rPr>
          <w:rFonts w:ascii="Arial" w:hAnsi="Arial" w:cs="Arial"/>
        </w:rPr>
      </w:pPr>
      <w:r>
        <w:rPr>
          <w:rFonts w:ascii="Arial" w:hAnsi="Arial" w:cs="Arial"/>
        </w:rPr>
        <w:t xml:space="preserve">Justice of the Peace, Pct. 4, Judge </w:t>
      </w:r>
      <w:r w:rsidR="007827DD">
        <w:rPr>
          <w:rFonts w:ascii="Arial" w:hAnsi="Arial" w:cs="Arial"/>
        </w:rPr>
        <w:t>Mark Ames</w:t>
      </w:r>
    </w:p>
    <w:p w:rsidR="007F0540" w:rsidRDefault="007F0540" w:rsidP="00E466CC">
      <w:pPr>
        <w:spacing w:after="0" w:line="240" w:lineRule="auto"/>
        <w:rPr>
          <w:rFonts w:ascii="Arial" w:hAnsi="Arial" w:cs="Arial"/>
        </w:rPr>
      </w:pPr>
      <w:r>
        <w:rPr>
          <w:rFonts w:ascii="Arial" w:hAnsi="Arial" w:cs="Arial"/>
        </w:rPr>
        <w:t>P.O. Box 2014, Sour Lake, TX 77659</w:t>
      </w:r>
    </w:p>
    <w:p w:rsidR="007F0540" w:rsidRDefault="002630FE" w:rsidP="00E466CC">
      <w:pPr>
        <w:spacing w:after="0" w:line="240" w:lineRule="auto"/>
        <w:rPr>
          <w:rFonts w:ascii="Arial" w:hAnsi="Arial" w:cs="Arial"/>
        </w:rPr>
      </w:pPr>
      <w:hyperlink r:id="rId12" w:history="1">
        <w:r w:rsidR="007827DD" w:rsidRPr="009E4829">
          <w:rPr>
            <w:rStyle w:val="Hyperlink"/>
            <w:rFonts w:ascii="Arial" w:hAnsi="Arial" w:cs="Arial"/>
          </w:rPr>
          <w:t>JP4courtclerk@gmail.com</w:t>
        </w:r>
      </w:hyperlink>
    </w:p>
    <w:p w:rsidR="007F0540" w:rsidRDefault="007F0540" w:rsidP="00E466CC">
      <w:pPr>
        <w:spacing w:after="0" w:line="240" w:lineRule="auto"/>
        <w:rPr>
          <w:rFonts w:ascii="Arial" w:hAnsi="Arial" w:cs="Arial"/>
        </w:rPr>
      </w:pPr>
    </w:p>
    <w:p w:rsidR="007F0540" w:rsidRDefault="007F0540" w:rsidP="00E466CC">
      <w:pPr>
        <w:spacing w:after="0" w:line="240" w:lineRule="auto"/>
        <w:rPr>
          <w:rFonts w:ascii="Arial" w:hAnsi="Arial" w:cs="Arial"/>
        </w:rPr>
      </w:pPr>
      <w:r>
        <w:rPr>
          <w:rFonts w:ascii="Arial" w:hAnsi="Arial" w:cs="Arial"/>
        </w:rPr>
        <w:t xml:space="preserve">Justice of the Peace, Pct. 5, Judge </w:t>
      </w:r>
      <w:r w:rsidR="00056681">
        <w:rPr>
          <w:rFonts w:ascii="Arial" w:hAnsi="Arial" w:cs="Arial"/>
        </w:rPr>
        <w:t>Melissa Minton</w:t>
      </w:r>
    </w:p>
    <w:p w:rsidR="00056681" w:rsidRDefault="00056681" w:rsidP="00E466CC">
      <w:pPr>
        <w:spacing w:after="0" w:line="240" w:lineRule="auto"/>
        <w:rPr>
          <w:rFonts w:ascii="Arial" w:hAnsi="Arial" w:cs="Arial"/>
        </w:rPr>
      </w:pPr>
      <w:r>
        <w:rPr>
          <w:rFonts w:ascii="Arial" w:hAnsi="Arial" w:cs="Arial"/>
        </w:rPr>
        <w:t>160 East Chance, Lumberton, TX 77657</w:t>
      </w:r>
    </w:p>
    <w:p w:rsidR="00056681" w:rsidRDefault="002630FE" w:rsidP="00E466CC">
      <w:pPr>
        <w:spacing w:after="0" w:line="240" w:lineRule="auto"/>
        <w:rPr>
          <w:rFonts w:ascii="Arial" w:hAnsi="Arial" w:cs="Arial"/>
        </w:rPr>
      </w:pPr>
      <w:hyperlink r:id="rId13" w:history="1">
        <w:r w:rsidR="007827DD" w:rsidRPr="009E4829">
          <w:rPr>
            <w:rStyle w:val="Hyperlink"/>
            <w:rFonts w:ascii="Arial" w:hAnsi="Arial" w:cs="Arial"/>
          </w:rPr>
          <w:t>HCJP5@co.hardin.tx.us</w:t>
        </w:r>
      </w:hyperlink>
    </w:p>
    <w:p w:rsidR="00934F3B" w:rsidRDefault="00934F3B" w:rsidP="00E466CC">
      <w:pPr>
        <w:spacing w:after="0" w:line="240" w:lineRule="auto"/>
        <w:rPr>
          <w:rFonts w:ascii="Arial" w:hAnsi="Arial" w:cs="Arial"/>
        </w:rPr>
      </w:pPr>
    </w:p>
    <w:p w:rsidR="00934F3B" w:rsidRDefault="00934F3B" w:rsidP="00E466CC">
      <w:pPr>
        <w:spacing w:after="0" w:line="240" w:lineRule="auto"/>
        <w:rPr>
          <w:rFonts w:ascii="Arial" w:hAnsi="Arial" w:cs="Arial"/>
        </w:rPr>
      </w:pPr>
      <w:r>
        <w:rPr>
          <w:rFonts w:ascii="Arial" w:hAnsi="Arial" w:cs="Arial"/>
        </w:rPr>
        <w:t>Justice of the Peace, Pct. 6, Judge Cath</w:t>
      </w:r>
      <w:r w:rsidR="007827DD">
        <w:rPr>
          <w:rFonts w:ascii="Arial" w:hAnsi="Arial" w:cs="Arial"/>
        </w:rPr>
        <w:t>erine</w:t>
      </w:r>
      <w:r>
        <w:rPr>
          <w:rFonts w:ascii="Arial" w:hAnsi="Arial" w:cs="Arial"/>
        </w:rPr>
        <w:t xml:space="preserve"> Brown</w:t>
      </w:r>
    </w:p>
    <w:p w:rsidR="00934F3B" w:rsidRDefault="00934F3B" w:rsidP="00E466CC">
      <w:pPr>
        <w:spacing w:after="0" w:line="240" w:lineRule="auto"/>
        <w:rPr>
          <w:rFonts w:ascii="Arial" w:hAnsi="Arial" w:cs="Arial"/>
        </w:rPr>
      </w:pPr>
      <w:r>
        <w:rPr>
          <w:rFonts w:ascii="Arial" w:hAnsi="Arial" w:cs="Arial"/>
        </w:rPr>
        <w:t>P.O. Box 503, Batson, TX 77519</w:t>
      </w:r>
    </w:p>
    <w:p w:rsidR="007827DD" w:rsidRDefault="002630FE" w:rsidP="00E466CC">
      <w:pPr>
        <w:spacing w:after="0" w:line="240" w:lineRule="auto"/>
        <w:rPr>
          <w:rFonts w:ascii="Arial" w:hAnsi="Arial" w:cs="Arial"/>
        </w:rPr>
      </w:pPr>
      <w:hyperlink r:id="rId14" w:history="1">
        <w:r w:rsidR="007827DD" w:rsidRPr="009E4829">
          <w:rPr>
            <w:rStyle w:val="Hyperlink"/>
            <w:rFonts w:ascii="Arial" w:hAnsi="Arial" w:cs="Arial"/>
          </w:rPr>
          <w:t>HCJP6@co.hardin.tx.us</w:t>
        </w:r>
      </w:hyperlink>
    </w:p>
    <w:p w:rsidR="00934F3B" w:rsidRDefault="00934F3B" w:rsidP="00E466CC">
      <w:pPr>
        <w:spacing w:after="0" w:line="240" w:lineRule="auto"/>
        <w:rPr>
          <w:rFonts w:ascii="Arial" w:hAnsi="Arial" w:cs="Arial"/>
        </w:rPr>
      </w:pPr>
      <w:bookmarkStart w:id="0" w:name="_GoBack"/>
      <w:bookmarkEnd w:id="0"/>
    </w:p>
    <w:p w:rsidR="00934F3B" w:rsidRDefault="00934F3B" w:rsidP="00E466CC">
      <w:pPr>
        <w:spacing w:after="0" w:line="240" w:lineRule="auto"/>
        <w:rPr>
          <w:rFonts w:ascii="Arial" w:hAnsi="Arial" w:cs="Arial"/>
          <w:b/>
        </w:rPr>
      </w:pPr>
      <w:r>
        <w:rPr>
          <w:rFonts w:ascii="Arial" w:hAnsi="Arial" w:cs="Arial"/>
          <w:b/>
          <w:u w:val="single"/>
        </w:rPr>
        <w:t>State Agencies</w:t>
      </w:r>
      <w:r>
        <w:rPr>
          <w:rFonts w:ascii="Arial" w:hAnsi="Arial" w:cs="Arial"/>
          <w:b/>
        </w:rPr>
        <w:t>:</w:t>
      </w:r>
    </w:p>
    <w:p w:rsidR="00934F3B" w:rsidRDefault="00934F3B" w:rsidP="00E466CC">
      <w:pPr>
        <w:spacing w:after="0" w:line="240" w:lineRule="auto"/>
        <w:rPr>
          <w:rFonts w:ascii="Arial" w:hAnsi="Arial" w:cs="Arial"/>
          <w:b/>
        </w:rPr>
      </w:pPr>
    </w:p>
    <w:p w:rsidR="00934F3B" w:rsidRDefault="00934F3B" w:rsidP="00E466CC">
      <w:pPr>
        <w:spacing w:after="0" w:line="240" w:lineRule="auto"/>
        <w:rPr>
          <w:rFonts w:ascii="Arial" w:hAnsi="Arial" w:cs="Arial"/>
        </w:rPr>
      </w:pPr>
      <w:r>
        <w:rPr>
          <w:rFonts w:ascii="Arial" w:hAnsi="Arial" w:cs="Arial"/>
        </w:rPr>
        <w:t>Texas Dept. of Public Safety, Criminal Records Service (reports to federal agencies)</w:t>
      </w:r>
    </w:p>
    <w:p w:rsidR="00934F3B" w:rsidRDefault="00934F3B" w:rsidP="00E466CC">
      <w:pPr>
        <w:spacing w:after="0" w:line="240" w:lineRule="auto"/>
        <w:rPr>
          <w:rFonts w:ascii="Arial" w:hAnsi="Arial" w:cs="Arial"/>
        </w:rPr>
      </w:pPr>
      <w:r>
        <w:rPr>
          <w:rFonts w:ascii="Arial" w:hAnsi="Arial" w:cs="Arial"/>
        </w:rPr>
        <w:t>P.O. Box 4143, Austin, TX 78765-4143</w:t>
      </w:r>
    </w:p>
    <w:p w:rsidR="00934F3B" w:rsidRDefault="002630FE" w:rsidP="00E466CC">
      <w:pPr>
        <w:spacing w:after="0" w:line="240" w:lineRule="auto"/>
        <w:rPr>
          <w:rFonts w:ascii="Arial" w:hAnsi="Arial" w:cs="Arial"/>
        </w:rPr>
      </w:pPr>
      <w:hyperlink r:id="rId15" w:history="1">
        <w:r w:rsidR="00934F3B" w:rsidRPr="009E4829">
          <w:rPr>
            <w:rStyle w:val="Hyperlink"/>
            <w:rFonts w:ascii="Arial" w:hAnsi="Arial" w:cs="Arial"/>
          </w:rPr>
          <w:t>expunctions@dps.texas.gov</w:t>
        </w:r>
      </w:hyperlink>
    </w:p>
    <w:p w:rsidR="00934F3B" w:rsidRDefault="00934F3B" w:rsidP="00E466CC">
      <w:pPr>
        <w:spacing w:after="0" w:line="240" w:lineRule="auto"/>
        <w:rPr>
          <w:rFonts w:ascii="Arial" w:hAnsi="Arial" w:cs="Arial"/>
        </w:rPr>
      </w:pPr>
    </w:p>
    <w:p w:rsidR="00934F3B" w:rsidRDefault="00934F3B" w:rsidP="00E466CC">
      <w:pPr>
        <w:spacing w:after="0" w:line="240" w:lineRule="auto"/>
        <w:rPr>
          <w:rFonts w:ascii="Arial" w:hAnsi="Arial" w:cs="Arial"/>
        </w:rPr>
      </w:pPr>
      <w:r>
        <w:rPr>
          <w:rFonts w:ascii="Arial" w:hAnsi="Arial" w:cs="Arial"/>
        </w:rPr>
        <w:t xml:space="preserve">Office of Court Administration (OCA) Legal Division </w:t>
      </w:r>
      <w:r w:rsidRPr="002630FE">
        <w:rPr>
          <w:rFonts w:ascii="Arial" w:hAnsi="Arial" w:cs="Arial"/>
          <w:b/>
        </w:rPr>
        <w:t>(final order only)</w:t>
      </w:r>
    </w:p>
    <w:p w:rsidR="00934F3B" w:rsidRDefault="00934F3B" w:rsidP="00E466CC">
      <w:pPr>
        <w:spacing w:after="0" w:line="240" w:lineRule="auto"/>
        <w:rPr>
          <w:rFonts w:ascii="Arial" w:hAnsi="Arial" w:cs="Arial"/>
        </w:rPr>
      </w:pPr>
      <w:r>
        <w:rPr>
          <w:rFonts w:ascii="Arial" w:hAnsi="Arial" w:cs="Arial"/>
        </w:rPr>
        <w:t>205 W. 14</w:t>
      </w:r>
      <w:r w:rsidRPr="00934F3B">
        <w:rPr>
          <w:rFonts w:ascii="Arial" w:hAnsi="Arial" w:cs="Arial"/>
          <w:vertAlign w:val="superscript"/>
        </w:rPr>
        <w:t>th</w:t>
      </w:r>
      <w:r>
        <w:rPr>
          <w:rFonts w:ascii="Arial" w:hAnsi="Arial" w:cs="Arial"/>
        </w:rPr>
        <w:t xml:space="preserve"> St., Suite 600, Austin, TX 78701</w:t>
      </w:r>
    </w:p>
    <w:p w:rsidR="00934F3B" w:rsidRDefault="002630FE" w:rsidP="00E466CC">
      <w:pPr>
        <w:spacing w:after="0" w:line="240" w:lineRule="auto"/>
        <w:rPr>
          <w:rFonts w:ascii="Arial" w:hAnsi="Arial" w:cs="Arial"/>
        </w:rPr>
      </w:pPr>
      <w:hyperlink r:id="rId16" w:history="1">
        <w:r w:rsidR="00934F3B" w:rsidRPr="009E4829">
          <w:rPr>
            <w:rStyle w:val="Hyperlink"/>
            <w:rFonts w:ascii="Arial" w:hAnsi="Arial" w:cs="Arial"/>
          </w:rPr>
          <w:t>ocaexpunctions@txcourts.gov</w:t>
        </w:r>
      </w:hyperlink>
    </w:p>
    <w:p w:rsidR="00934F3B" w:rsidRDefault="00934F3B" w:rsidP="00E466CC">
      <w:pPr>
        <w:spacing w:after="0" w:line="240" w:lineRule="auto"/>
        <w:rPr>
          <w:rFonts w:ascii="Arial" w:hAnsi="Arial" w:cs="Arial"/>
        </w:rPr>
      </w:pPr>
    </w:p>
    <w:p w:rsidR="00934F3B" w:rsidRDefault="00934F3B" w:rsidP="00E466CC">
      <w:pPr>
        <w:spacing w:after="0" w:line="240" w:lineRule="auto"/>
        <w:rPr>
          <w:rFonts w:ascii="Arial" w:hAnsi="Arial" w:cs="Arial"/>
        </w:rPr>
      </w:pPr>
      <w:r w:rsidRPr="00934F3B">
        <w:rPr>
          <w:rFonts w:ascii="Arial" w:hAnsi="Arial" w:cs="Arial"/>
          <w:b/>
          <w:u w:val="single"/>
        </w:rPr>
        <w:t>Municipalities</w:t>
      </w:r>
      <w:r>
        <w:rPr>
          <w:rFonts w:ascii="Arial" w:hAnsi="Arial" w:cs="Arial"/>
          <w:b/>
        </w:rPr>
        <w:t>:</w:t>
      </w:r>
    </w:p>
    <w:p w:rsidR="00934F3B" w:rsidRDefault="00934F3B" w:rsidP="00E466CC">
      <w:pPr>
        <w:spacing w:after="0" w:line="240" w:lineRule="auto"/>
        <w:rPr>
          <w:rFonts w:ascii="Arial" w:hAnsi="Arial" w:cs="Arial"/>
        </w:rPr>
      </w:pPr>
    </w:p>
    <w:p w:rsidR="00934F3B" w:rsidRDefault="00934F3B" w:rsidP="00E466CC">
      <w:pPr>
        <w:spacing w:after="0" w:line="240" w:lineRule="auto"/>
        <w:rPr>
          <w:rFonts w:ascii="Arial" w:hAnsi="Arial" w:cs="Arial"/>
        </w:rPr>
      </w:pPr>
      <w:r>
        <w:rPr>
          <w:rFonts w:ascii="Arial" w:hAnsi="Arial" w:cs="Arial"/>
        </w:rPr>
        <w:t>Lumberton Police Dept.</w:t>
      </w:r>
    </w:p>
    <w:p w:rsidR="00934F3B" w:rsidRDefault="002630FE" w:rsidP="00E466CC">
      <w:pPr>
        <w:spacing w:after="0" w:line="240" w:lineRule="auto"/>
        <w:rPr>
          <w:rFonts w:ascii="Arial" w:hAnsi="Arial" w:cs="Arial"/>
        </w:rPr>
      </w:pPr>
      <w:hyperlink r:id="rId17" w:history="1">
        <w:r w:rsidR="007827DD" w:rsidRPr="009E4829">
          <w:rPr>
            <w:rStyle w:val="Hyperlink"/>
            <w:rFonts w:ascii="Arial" w:hAnsi="Arial" w:cs="Arial"/>
          </w:rPr>
          <w:t>Lroby@LumbertonPD.com</w:t>
        </w:r>
      </w:hyperlink>
    </w:p>
    <w:p w:rsidR="007827DD" w:rsidRDefault="007827DD" w:rsidP="00E466CC">
      <w:pPr>
        <w:spacing w:after="0" w:line="240" w:lineRule="auto"/>
        <w:rPr>
          <w:rFonts w:ascii="Arial" w:hAnsi="Arial" w:cs="Arial"/>
        </w:rPr>
      </w:pPr>
    </w:p>
    <w:p w:rsidR="007827DD" w:rsidRDefault="007827DD" w:rsidP="00E466CC">
      <w:pPr>
        <w:spacing w:after="0" w:line="240" w:lineRule="auto"/>
        <w:rPr>
          <w:rFonts w:ascii="Arial" w:hAnsi="Arial" w:cs="Arial"/>
        </w:rPr>
      </w:pPr>
      <w:r>
        <w:rPr>
          <w:rFonts w:ascii="Arial" w:hAnsi="Arial" w:cs="Arial"/>
        </w:rPr>
        <w:t>Kountze Police Dept.</w:t>
      </w:r>
    </w:p>
    <w:p w:rsidR="007827DD" w:rsidRDefault="002630FE" w:rsidP="00E466CC">
      <w:pPr>
        <w:spacing w:after="0" w:line="240" w:lineRule="auto"/>
        <w:rPr>
          <w:rFonts w:ascii="Arial" w:hAnsi="Arial" w:cs="Arial"/>
        </w:rPr>
      </w:pPr>
      <w:hyperlink r:id="rId18" w:history="1">
        <w:r w:rsidRPr="002C6F3F">
          <w:rPr>
            <w:rStyle w:val="Hyperlink"/>
            <w:rFonts w:ascii="Arial" w:hAnsi="Arial" w:cs="Arial"/>
          </w:rPr>
          <w:t>Kountzepd1@gmail.com</w:t>
        </w:r>
      </w:hyperlink>
    </w:p>
    <w:p w:rsidR="007827DD" w:rsidRDefault="007827DD" w:rsidP="00E466CC">
      <w:pPr>
        <w:spacing w:after="0" w:line="240" w:lineRule="auto"/>
        <w:rPr>
          <w:rFonts w:ascii="Arial" w:hAnsi="Arial" w:cs="Arial"/>
        </w:rPr>
      </w:pPr>
    </w:p>
    <w:p w:rsidR="007827DD" w:rsidRDefault="007827DD" w:rsidP="00E466CC">
      <w:pPr>
        <w:spacing w:after="0" w:line="240" w:lineRule="auto"/>
        <w:rPr>
          <w:rFonts w:ascii="Arial" w:hAnsi="Arial" w:cs="Arial"/>
        </w:rPr>
      </w:pPr>
      <w:r>
        <w:rPr>
          <w:rFonts w:ascii="Arial" w:hAnsi="Arial" w:cs="Arial"/>
        </w:rPr>
        <w:t>Sour Lake Police Dept.</w:t>
      </w:r>
    </w:p>
    <w:p w:rsidR="007827DD" w:rsidRDefault="002630FE" w:rsidP="00E466CC">
      <w:pPr>
        <w:spacing w:after="0" w:line="240" w:lineRule="auto"/>
        <w:rPr>
          <w:rFonts w:ascii="Arial" w:hAnsi="Arial" w:cs="Arial"/>
        </w:rPr>
      </w:pPr>
      <w:hyperlink r:id="rId19" w:history="1">
        <w:r w:rsidR="00CA13D4" w:rsidRPr="009E4829">
          <w:rPr>
            <w:rStyle w:val="Hyperlink"/>
            <w:rFonts w:ascii="Arial" w:hAnsi="Arial" w:cs="Arial"/>
          </w:rPr>
          <w:t>Chief301@sourlakepd.gov</w:t>
        </w:r>
      </w:hyperlink>
    </w:p>
    <w:p w:rsidR="007827DD" w:rsidRDefault="007827DD" w:rsidP="00E466CC">
      <w:pPr>
        <w:spacing w:after="0" w:line="240" w:lineRule="auto"/>
        <w:rPr>
          <w:rFonts w:ascii="Arial" w:hAnsi="Arial" w:cs="Arial"/>
        </w:rPr>
      </w:pPr>
    </w:p>
    <w:p w:rsidR="007827DD" w:rsidRDefault="007827DD" w:rsidP="00E466CC">
      <w:pPr>
        <w:spacing w:after="0" w:line="240" w:lineRule="auto"/>
        <w:rPr>
          <w:rFonts w:ascii="Arial" w:hAnsi="Arial" w:cs="Arial"/>
        </w:rPr>
      </w:pPr>
      <w:r>
        <w:rPr>
          <w:rFonts w:ascii="Arial" w:hAnsi="Arial" w:cs="Arial"/>
        </w:rPr>
        <w:t>Silsbee Police Dept.</w:t>
      </w:r>
    </w:p>
    <w:p w:rsidR="002630FE" w:rsidRDefault="002630FE" w:rsidP="00E466CC">
      <w:pPr>
        <w:spacing w:after="0" w:line="240" w:lineRule="auto"/>
        <w:rPr>
          <w:rFonts w:ascii="Arial" w:hAnsi="Arial" w:cs="Arial"/>
        </w:rPr>
      </w:pPr>
      <w:hyperlink r:id="rId20" w:history="1">
        <w:r w:rsidRPr="002C6F3F">
          <w:rPr>
            <w:rStyle w:val="Hyperlink"/>
            <w:rFonts w:ascii="Arial" w:hAnsi="Arial" w:cs="Arial"/>
          </w:rPr>
          <w:t>Dispatch@CityofSilsbee.com</w:t>
        </w:r>
      </w:hyperlink>
    </w:p>
    <w:p w:rsidR="007827DD" w:rsidRDefault="007827DD" w:rsidP="00E466CC">
      <w:pPr>
        <w:spacing w:after="0" w:line="240" w:lineRule="auto"/>
        <w:rPr>
          <w:rFonts w:ascii="Arial" w:hAnsi="Arial" w:cs="Arial"/>
        </w:rPr>
      </w:pPr>
      <w:r>
        <w:rPr>
          <w:rFonts w:ascii="Arial" w:hAnsi="Arial" w:cs="Arial"/>
        </w:rPr>
        <w:t xml:space="preserve"> </w:t>
      </w:r>
    </w:p>
    <w:p w:rsidR="00C705F5" w:rsidRDefault="00C705F5" w:rsidP="00E466CC">
      <w:pPr>
        <w:spacing w:after="0" w:line="240" w:lineRule="auto"/>
        <w:rPr>
          <w:rFonts w:ascii="Arial" w:hAnsi="Arial" w:cs="Arial"/>
        </w:rPr>
      </w:pPr>
    </w:p>
    <w:p w:rsidR="00C705F5" w:rsidRPr="00BF7F2A" w:rsidRDefault="00BF7F2A" w:rsidP="00E466CC">
      <w:pPr>
        <w:spacing w:after="0" w:line="240" w:lineRule="auto"/>
        <w:rPr>
          <w:rFonts w:ascii="Arial" w:hAnsi="Arial" w:cs="Arial"/>
          <w:i/>
          <w:sz w:val="20"/>
          <w:szCs w:val="20"/>
        </w:rPr>
      </w:pPr>
      <w:r w:rsidRPr="00BF7F2A">
        <w:rPr>
          <w:rFonts w:ascii="Arial" w:hAnsi="Arial" w:cs="Arial"/>
          <w:i/>
          <w:sz w:val="20"/>
          <w:szCs w:val="20"/>
        </w:rPr>
        <w:t xml:space="preserve">* </w:t>
      </w:r>
      <w:r w:rsidR="00C705F5" w:rsidRPr="00BF7F2A">
        <w:rPr>
          <w:rFonts w:ascii="Arial" w:hAnsi="Arial" w:cs="Arial"/>
          <w:i/>
          <w:sz w:val="20"/>
          <w:szCs w:val="20"/>
        </w:rPr>
        <w:t>This list is required to be published and maintained by the district clerk of the county pursuant to Senate Bill 1667, effective 9/10/2025.</w:t>
      </w:r>
    </w:p>
    <w:p w:rsidR="00C705F5" w:rsidRPr="00BF7F2A" w:rsidRDefault="00C705F5" w:rsidP="00E466CC">
      <w:pPr>
        <w:spacing w:after="0" w:line="240" w:lineRule="auto"/>
        <w:rPr>
          <w:rFonts w:ascii="Arial" w:hAnsi="Arial" w:cs="Arial"/>
          <w:sz w:val="20"/>
          <w:szCs w:val="20"/>
        </w:rPr>
      </w:pPr>
    </w:p>
    <w:p w:rsidR="00C705F5" w:rsidRPr="00C705F5" w:rsidRDefault="00C705F5" w:rsidP="00E466CC">
      <w:pPr>
        <w:spacing w:after="0" w:line="240" w:lineRule="auto"/>
        <w:rPr>
          <w:rFonts w:ascii="Arial" w:hAnsi="Arial" w:cs="Arial"/>
        </w:rPr>
      </w:pPr>
    </w:p>
    <w:sectPr w:rsidR="00C705F5" w:rsidRPr="00C705F5" w:rsidSect="008A0CB5">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CC"/>
    <w:rsid w:val="00056681"/>
    <w:rsid w:val="002630FE"/>
    <w:rsid w:val="00307835"/>
    <w:rsid w:val="004E09CF"/>
    <w:rsid w:val="00666EDF"/>
    <w:rsid w:val="00747BA7"/>
    <w:rsid w:val="007827DD"/>
    <w:rsid w:val="007B2350"/>
    <w:rsid w:val="007F0540"/>
    <w:rsid w:val="008A0CB5"/>
    <w:rsid w:val="00934F3B"/>
    <w:rsid w:val="00942455"/>
    <w:rsid w:val="009A4324"/>
    <w:rsid w:val="009E04B7"/>
    <w:rsid w:val="009F184E"/>
    <w:rsid w:val="00BF7F2A"/>
    <w:rsid w:val="00C705F5"/>
    <w:rsid w:val="00CA13D4"/>
    <w:rsid w:val="00E466CC"/>
    <w:rsid w:val="00FA2801"/>
    <w:rsid w:val="00FA3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02DE"/>
  <w15:chartTrackingRefBased/>
  <w15:docId w15:val="{579279A8-8F9D-4223-B908-B60479A8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6CC"/>
    <w:rPr>
      <w:color w:val="0563C1" w:themeColor="hyperlink"/>
      <w:u w:val="single"/>
    </w:rPr>
  </w:style>
  <w:style w:type="character" w:styleId="UnresolvedMention">
    <w:name w:val="Unresolved Mention"/>
    <w:basedOn w:val="DefaultParagraphFont"/>
    <w:uiPriority w:val="99"/>
    <w:semiHidden/>
    <w:unhideWhenUsed/>
    <w:rsid w:val="00E466CC"/>
    <w:rPr>
      <w:color w:val="605E5C"/>
      <w:shd w:val="clear" w:color="auto" w:fill="E1DFDD"/>
    </w:rPr>
  </w:style>
  <w:style w:type="paragraph" w:styleId="ListParagraph">
    <w:name w:val="List Paragraph"/>
    <w:basedOn w:val="Normal"/>
    <w:uiPriority w:val="34"/>
    <w:qFormat/>
    <w:rsid w:val="00BF7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a.Childress@co.hardin.tx.us" TargetMode="External"/><Relationship Id="rId13" Type="http://schemas.openxmlformats.org/officeDocument/2006/relationships/hyperlink" Target="mailto:HCJP5@co.hardin.tx.us" TargetMode="External"/><Relationship Id="rId18" Type="http://schemas.openxmlformats.org/officeDocument/2006/relationships/hyperlink" Target="mailto:Kountzepd1@gmail.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Brande.Jones@co.hardin.tx.us" TargetMode="External"/><Relationship Id="rId12" Type="http://schemas.openxmlformats.org/officeDocument/2006/relationships/hyperlink" Target="mailto:JP4courtclerk@gmail.com" TargetMode="External"/><Relationship Id="rId17" Type="http://schemas.openxmlformats.org/officeDocument/2006/relationships/hyperlink" Target="mailto:Lroby@LumbertonPD.com" TargetMode="External"/><Relationship Id="rId2" Type="http://schemas.openxmlformats.org/officeDocument/2006/relationships/settings" Target="settings.xml"/><Relationship Id="rId16" Type="http://schemas.openxmlformats.org/officeDocument/2006/relationships/hyperlink" Target="mailto:ocaexpunctions@txcourts.gov" TargetMode="External"/><Relationship Id="rId20" Type="http://schemas.openxmlformats.org/officeDocument/2006/relationships/hyperlink" Target="mailto:Dispatch@CityofSilsbee.com" TargetMode="External"/><Relationship Id="rId1" Type="http://schemas.openxmlformats.org/officeDocument/2006/relationships/styles" Target="styles.xml"/><Relationship Id="rId6" Type="http://schemas.openxmlformats.org/officeDocument/2006/relationships/hyperlink" Target="mailto:Janice.Palermo@co.hardin.tx.us" TargetMode="External"/><Relationship Id="rId11" Type="http://schemas.openxmlformats.org/officeDocument/2006/relationships/hyperlink" Target="mailto:HCJP3@co.hardin.tx.us" TargetMode="External"/><Relationship Id="rId5" Type="http://schemas.openxmlformats.org/officeDocument/2006/relationships/hyperlink" Target="mailto:district.attorney@co.hardin.tx.us" TargetMode="External"/><Relationship Id="rId15" Type="http://schemas.openxmlformats.org/officeDocument/2006/relationships/hyperlink" Target="mailto:expunctions@dps.texas.gov" TargetMode="External"/><Relationship Id="rId10" Type="http://schemas.openxmlformats.org/officeDocument/2006/relationships/hyperlink" Target="mailto:HCJP2@co.hardin.tx.us" TargetMode="External"/><Relationship Id="rId19" Type="http://schemas.openxmlformats.org/officeDocument/2006/relationships/hyperlink" Target="mailto:Chief301@sourlakepd.gov" TargetMode="External"/><Relationship Id="rId4" Type="http://schemas.openxmlformats.org/officeDocument/2006/relationships/hyperlink" Target="mailto:districtclerk@co.hardin.tx.us" TargetMode="External"/><Relationship Id="rId9" Type="http://schemas.openxmlformats.org/officeDocument/2006/relationships/hyperlink" Target="mailto:HCJP1@co.hardin.tx.us" TargetMode="External"/><Relationship Id="rId14" Type="http://schemas.openxmlformats.org/officeDocument/2006/relationships/hyperlink" Target="mailto:HCJP6@co.hardin.tx.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Hogg</dc:creator>
  <cp:keywords/>
  <dc:description/>
  <cp:lastModifiedBy>Dana Hogg</cp:lastModifiedBy>
  <cp:revision>6</cp:revision>
  <cp:lastPrinted>2026-02-24T22:32:00Z</cp:lastPrinted>
  <dcterms:created xsi:type="dcterms:W3CDTF">2025-11-12T20:47:00Z</dcterms:created>
  <dcterms:modified xsi:type="dcterms:W3CDTF">2026-02-24T22:32:00Z</dcterms:modified>
</cp:coreProperties>
</file>